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F9" w:rsidRDefault="00CC24F9" w:rsidP="00CC24F9">
      <w:pPr>
        <w:pStyle w:val="a7"/>
        <w:rPr>
          <w:b/>
          <w:bCs/>
          <w:szCs w:val="28"/>
        </w:rPr>
      </w:pPr>
    </w:p>
    <w:p w:rsidR="003D24D2" w:rsidRDefault="00CC2C8D">
      <w:pPr>
        <w:pStyle w:val="a7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:rsidR="003D24D2" w:rsidRDefault="00CC2C8D">
      <w:pPr>
        <w:pStyle w:val="a7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ТЕПЛОВСКОГО МУНИЦИПАЛЬНОГО ОБРАЗОВАНИЯ </w:t>
      </w:r>
    </w:p>
    <w:p w:rsidR="003D24D2" w:rsidRDefault="00CC2C8D">
      <w:pPr>
        <w:pStyle w:val="a7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НОВОБУРАССКОГО МУНИЦИПАЛЬНОГО РАЙОНА</w:t>
      </w:r>
    </w:p>
    <w:p w:rsidR="003D24D2" w:rsidRDefault="00CC2C8D">
      <w:pPr>
        <w:pStyle w:val="a7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САРАТОВСКОЙ ОБЛАСТИ</w:t>
      </w:r>
    </w:p>
    <w:p w:rsidR="003D24D2" w:rsidRDefault="003D24D2">
      <w:pPr>
        <w:pStyle w:val="a7"/>
        <w:rPr>
          <w:b/>
          <w:bCs/>
          <w:szCs w:val="28"/>
        </w:rPr>
      </w:pPr>
    </w:p>
    <w:p w:rsidR="003D24D2" w:rsidRDefault="00CC2C8D">
      <w:pPr>
        <w:pStyle w:val="a7"/>
        <w:ind w:firstLine="709"/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>П</w:t>
      </w:r>
      <w:proofErr w:type="gramEnd"/>
      <w:r>
        <w:rPr>
          <w:b/>
          <w:bCs/>
          <w:szCs w:val="28"/>
        </w:rPr>
        <w:t xml:space="preserve"> О С Т А Н О В Л Е Н И Е</w:t>
      </w:r>
    </w:p>
    <w:p w:rsidR="003D24D2" w:rsidRDefault="003D24D2">
      <w:pPr>
        <w:pStyle w:val="a7"/>
        <w:rPr>
          <w:bCs/>
          <w:szCs w:val="28"/>
        </w:rPr>
      </w:pPr>
    </w:p>
    <w:p w:rsidR="003D24D2" w:rsidRDefault="00CC24F9">
      <w:pPr>
        <w:pStyle w:val="a7"/>
        <w:rPr>
          <w:bCs/>
          <w:szCs w:val="28"/>
        </w:rPr>
      </w:pPr>
      <w:r>
        <w:rPr>
          <w:bCs/>
          <w:szCs w:val="28"/>
        </w:rPr>
        <w:t>От</w:t>
      </w:r>
      <w:r w:rsidR="007A0C0C">
        <w:rPr>
          <w:bCs/>
          <w:szCs w:val="28"/>
        </w:rPr>
        <w:t xml:space="preserve"> 03</w:t>
      </w:r>
      <w:r>
        <w:rPr>
          <w:bCs/>
          <w:szCs w:val="28"/>
        </w:rPr>
        <w:t xml:space="preserve"> .04.</w:t>
      </w:r>
      <w:r w:rsidR="00CC2C8D">
        <w:rPr>
          <w:bCs/>
          <w:szCs w:val="28"/>
        </w:rPr>
        <w:t xml:space="preserve">2025 г.    </w:t>
      </w:r>
      <w:r w:rsidR="007A0C0C">
        <w:rPr>
          <w:bCs/>
          <w:szCs w:val="28"/>
        </w:rPr>
        <w:t xml:space="preserve">                               </w:t>
      </w:r>
      <w:r w:rsidR="00CC2C8D">
        <w:rPr>
          <w:bCs/>
          <w:szCs w:val="28"/>
        </w:rPr>
        <w:t xml:space="preserve"> № </w:t>
      </w:r>
      <w:r w:rsidR="007A0C0C">
        <w:rPr>
          <w:bCs/>
          <w:szCs w:val="28"/>
        </w:rPr>
        <w:t>26</w:t>
      </w:r>
    </w:p>
    <w:p w:rsidR="003D24D2" w:rsidRDefault="003D24D2">
      <w:pPr>
        <w:pStyle w:val="a7"/>
        <w:rPr>
          <w:bCs/>
          <w:szCs w:val="28"/>
        </w:rPr>
      </w:pPr>
    </w:p>
    <w:p w:rsidR="003D24D2" w:rsidRDefault="00CC2C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 программу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«Обеспечение населения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Саратовской области питьевой водой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2025-2027гг.», утвержденную постановлением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№ 110 от 12.11.2024г. </w:t>
      </w:r>
    </w:p>
    <w:p w:rsidR="003D24D2" w:rsidRDefault="003D24D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D24D2" w:rsidRDefault="003D24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24D2" w:rsidRDefault="00CC2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Бюджетным кодексом Российской Федерации</w:t>
      </w:r>
    </w:p>
    <w:p w:rsidR="003D24D2" w:rsidRDefault="003D24D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3D24D2" w:rsidRDefault="00CC2C8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3D24D2" w:rsidRDefault="003D24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D24D2" w:rsidRDefault="00CC2C8D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и дополнения в муниципальную  Программу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Саратовской области питьевой водой на </w:t>
      </w:r>
      <w:r>
        <w:rPr>
          <w:rFonts w:ascii="Times New Roman" w:hAnsi="Times New Roman" w:cs="Times New Roman"/>
          <w:sz w:val="28"/>
          <w:szCs w:val="28"/>
        </w:rPr>
        <w:t>2025-2027гг</w:t>
      </w:r>
      <w:r>
        <w:rPr>
          <w:rFonts w:ascii="Times New Roman" w:hAnsi="Times New Roman" w:cs="Times New Roman"/>
          <w:bCs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 № 110 от 12.11.2024г,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приложению.</w:t>
      </w:r>
    </w:p>
    <w:p w:rsidR="003D24D2" w:rsidRDefault="00CC2C8D">
      <w:pPr>
        <w:pStyle w:val="ae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муниципального образования от 17.04.2019г. №40 «О порядке официального опубликования (обнародования) муниципальных правовых актов в </w:t>
      </w:r>
      <w:proofErr w:type="spellStart"/>
      <w:r>
        <w:rPr>
          <w:sz w:val="28"/>
          <w:szCs w:val="28"/>
        </w:rPr>
        <w:t>Тепловском</w:t>
      </w:r>
      <w:proofErr w:type="spellEnd"/>
      <w:r>
        <w:rPr>
          <w:sz w:val="28"/>
          <w:szCs w:val="28"/>
        </w:rPr>
        <w:t xml:space="preserve"> муниципальном образовании».  Настоящее постановление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hyperlink r:id="rId8" w:history="1">
        <w:r>
          <w:rPr>
            <w:rStyle w:val="a3"/>
            <w:bCs/>
            <w:kern w:val="2"/>
            <w:sz w:val="28"/>
            <w:szCs w:val="28"/>
            <w:lang w:val="en-US"/>
          </w:rPr>
          <w:t>http</w:t>
        </w:r>
        <w:r>
          <w:rPr>
            <w:rStyle w:val="a3"/>
            <w:bCs/>
            <w:kern w:val="2"/>
            <w:sz w:val="28"/>
            <w:szCs w:val="28"/>
          </w:rPr>
          <w:t>://</w:t>
        </w:r>
        <w:r>
          <w:rPr>
            <w:rStyle w:val="a3"/>
            <w:bCs/>
            <w:kern w:val="2"/>
            <w:sz w:val="28"/>
            <w:szCs w:val="28"/>
            <w:lang w:val="en-US"/>
          </w:rPr>
          <w:t>www</w:t>
        </w:r>
        <w:r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>
          <w:rPr>
            <w:rStyle w:val="a3"/>
            <w:bCs/>
            <w:kern w:val="2"/>
            <w:sz w:val="28"/>
            <w:szCs w:val="28"/>
            <w:lang w:val="en-US"/>
          </w:rPr>
          <w:t>admnburasy</w:t>
        </w:r>
        <w:proofErr w:type="spellEnd"/>
        <w:r>
          <w:rPr>
            <w:rStyle w:val="a3"/>
            <w:bCs/>
            <w:kern w:val="2"/>
            <w:sz w:val="28"/>
            <w:szCs w:val="28"/>
          </w:rPr>
          <w:t>.</w:t>
        </w:r>
        <w:proofErr w:type="spellStart"/>
        <w:r>
          <w:rPr>
            <w:rStyle w:val="a3"/>
            <w:bCs/>
            <w:kern w:val="2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bCs/>
            <w:kern w:val="2"/>
            <w:sz w:val="28"/>
            <w:szCs w:val="28"/>
          </w:rPr>
          <w:t>/</w:t>
        </w:r>
      </w:hyperlink>
      <w:r>
        <w:rPr>
          <w:bCs/>
          <w:kern w:val="2"/>
          <w:sz w:val="28"/>
          <w:szCs w:val="28"/>
        </w:rPr>
        <w:t>) .</w:t>
      </w:r>
    </w:p>
    <w:p w:rsidR="003D24D2" w:rsidRDefault="00CC2C8D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D24D2" w:rsidRDefault="003D24D2">
      <w:pPr>
        <w:shd w:val="clear" w:color="auto" w:fill="FFFFFF"/>
        <w:tabs>
          <w:tab w:val="left" w:pos="73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D24D2" w:rsidRDefault="003D24D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D24D2" w:rsidRDefault="00CC2C8D">
      <w:pPr>
        <w:pStyle w:val="a7"/>
        <w:rPr>
          <w:bCs/>
          <w:szCs w:val="28"/>
        </w:rPr>
      </w:pPr>
      <w:r>
        <w:rPr>
          <w:bCs/>
          <w:szCs w:val="28"/>
        </w:rPr>
        <w:t xml:space="preserve">Глава </w:t>
      </w:r>
      <w:proofErr w:type="spellStart"/>
      <w:r>
        <w:rPr>
          <w:bCs/>
          <w:szCs w:val="28"/>
        </w:rPr>
        <w:t>Тепловского</w:t>
      </w:r>
      <w:proofErr w:type="spellEnd"/>
      <w:r>
        <w:rPr>
          <w:bCs/>
          <w:szCs w:val="28"/>
        </w:rPr>
        <w:t xml:space="preserve"> муниципального образования </w:t>
      </w:r>
    </w:p>
    <w:p w:rsidR="003D24D2" w:rsidRDefault="00CC2C8D">
      <w:pPr>
        <w:pStyle w:val="a7"/>
        <w:rPr>
          <w:bCs/>
          <w:szCs w:val="28"/>
        </w:rPr>
      </w:pPr>
      <w:proofErr w:type="spellStart"/>
      <w:r>
        <w:rPr>
          <w:bCs/>
          <w:szCs w:val="28"/>
        </w:rPr>
        <w:t>Новобурасского</w:t>
      </w:r>
      <w:proofErr w:type="spellEnd"/>
      <w:r>
        <w:rPr>
          <w:bCs/>
          <w:szCs w:val="28"/>
        </w:rPr>
        <w:t xml:space="preserve"> Муниципального района </w:t>
      </w:r>
    </w:p>
    <w:p w:rsidR="003D24D2" w:rsidRDefault="00CC2C8D">
      <w:pPr>
        <w:pStyle w:val="a7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3D24D2" w:rsidRDefault="00CC2C8D">
      <w:pPr>
        <w:pStyle w:val="a7"/>
        <w:rPr>
          <w:bCs/>
          <w:szCs w:val="28"/>
        </w:rPr>
      </w:pPr>
      <w:r>
        <w:rPr>
          <w:bCs/>
          <w:szCs w:val="28"/>
        </w:rPr>
        <w:t xml:space="preserve">              </w:t>
      </w:r>
    </w:p>
    <w:p w:rsidR="003D24D2" w:rsidRDefault="003D24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24D2" w:rsidRDefault="003D24D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24D2" w:rsidRDefault="00CC2C8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3D24D2" w:rsidRDefault="00CC2C8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МО</w:t>
      </w:r>
    </w:p>
    <w:p w:rsidR="003D24D2" w:rsidRDefault="00CC2C8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7A0C0C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 от </w:t>
      </w:r>
      <w:bookmarkStart w:id="0" w:name="_GoBack"/>
      <w:bookmarkEnd w:id="0"/>
      <w:r w:rsidR="007A0C0C">
        <w:rPr>
          <w:rFonts w:ascii="Times New Roman" w:hAnsi="Times New Roman" w:cs="Times New Roman"/>
          <w:sz w:val="28"/>
          <w:szCs w:val="28"/>
        </w:rPr>
        <w:t>03</w:t>
      </w:r>
      <w:r w:rsidR="00AF456D">
        <w:rPr>
          <w:rFonts w:ascii="Times New Roman" w:hAnsi="Times New Roman" w:cs="Times New Roman"/>
          <w:sz w:val="28"/>
          <w:szCs w:val="28"/>
        </w:rPr>
        <w:t>.04</w:t>
      </w:r>
      <w:r>
        <w:rPr>
          <w:rFonts w:ascii="Times New Roman" w:hAnsi="Times New Roman" w:cs="Times New Roman"/>
          <w:sz w:val="28"/>
          <w:szCs w:val="28"/>
        </w:rPr>
        <w:t>. 2025г.</w:t>
      </w:r>
    </w:p>
    <w:p w:rsidR="003D24D2" w:rsidRDefault="003D24D2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D24D2" w:rsidRDefault="00CC2C8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3D24D2" w:rsidRDefault="00CC2C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3D24D2" w:rsidRDefault="00CC2C8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муниципального образования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Саратовской области </w:t>
      </w:r>
    </w:p>
    <w:p w:rsidR="003D24D2" w:rsidRDefault="00CC2C8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>
        <w:rPr>
          <w:rFonts w:ascii="Times New Roman" w:hAnsi="Times New Roman" w:cs="Times New Roman"/>
          <w:sz w:val="28"/>
          <w:szCs w:val="28"/>
        </w:rPr>
        <w:t>на  2025-2027гг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3D24D2" w:rsidRDefault="003D24D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03"/>
        <w:gridCol w:w="6520"/>
      </w:tblGrid>
      <w:tr w:rsidR="003D24D2">
        <w:trPr>
          <w:trHeight w:val="240"/>
        </w:trPr>
        <w:tc>
          <w:tcPr>
            <w:tcW w:w="3403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3D24D2">
        <w:trPr>
          <w:trHeight w:val="240"/>
        </w:trPr>
        <w:tc>
          <w:tcPr>
            <w:tcW w:w="3403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3D24D2">
        <w:trPr>
          <w:trHeight w:val="240"/>
        </w:trPr>
        <w:tc>
          <w:tcPr>
            <w:tcW w:w="3403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 и задачи муниципальной программы</w:t>
            </w:r>
          </w:p>
        </w:tc>
        <w:tc>
          <w:tcPr>
            <w:tcW w:w="6520" w:type="dxa"/>
          </w:tcPr>
          <w:p w:rsidR="003D24D2" w:rsidRDefault="00CC2C8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3D24D2" w:rsidRDefault="00CC2C8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3D24D2" w:rsidRDefault="00CC2C8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хозяйственно-питьевым водоснабжением населенных пунктов, входящих в состав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МО;</w:t>
            </w:r>
          </w:p>
          <w:p w:rsidR="003D24D2" w:rsidRDefault="00CC2C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3D24D2">
        <w:trPr>
          <w:trHeight w:val="240"/>
        </w:trPr>
        <w:tc>
          <w:tcPr>
            <w:tcW w:w="3403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3D24D2" w:rsidRDefault="00CC2C8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Аряш,с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епловка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с.Ириновка</w:t>
            </w:r>
            <w:proofErr w:type="spellEnd"/>
          </w:p>
        </w:tc>
      </w:tr>
      <w:tr w:rsidR="003D24D2">
        <w:trPr>
          <w:trHeight w:val="240"/>
        </w:trPr>
        <w:tc>
          <w:tcPr>
            <w:tcW w:w="3403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3D24D2" w:rsidRDefault="00CC2C8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2025-2027гг.</w:t>
            </w:r>
          </w:p>
        </w:tc>
      </w:tr>
      <w:tr w:rsidR="003D24D2">
        <w:trPr>
          <w:trHeight w:val="240"/>
        </w:trPr>
        <w:tc>
          <w:tcPr>
            <w:tcW w:w="3403" w:type="dxa"/>
          </w:tcPr>
          <w:p w:rsidR="003D24D2" w:rsidRDefault="00CC2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программы, в том числе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</w:t>
            </w:r>
          </w:p>
        </w:tc>
        <w:tc>
          <w:tcPr>
            <w:tcW w:w="6520" w:type="dxa"/>
          </w:tcPr>
          <w:p w:rsidR="003D24D2" w:rsidRPr="00CC24F9" w:rsidRDefault="00CC2C8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</w:t>
            </w:r>
            <w:proofErr w:type="gram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уб.)Общий объем финансирования Программы составляет </w:t>
            </w:r>
            <w:r w:rsidRPr="00CC2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2309,26 </w:t>
            </w:r>
            <w:r w:rsidRPr="00CC2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3D24D2" w:rsidRPr="00CC24F9" w:rsidRDefault="00CC2C8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</w:t>
            </w:r>
            <w:proofErr w:type="spell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CC2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– 280,0</w:t>
            </w:r>
            <w:r w:rsidRPr="00CC24F9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3D24D2" w:rsidRPr="00CC24F9" w:rsidRDefault="00CC2C8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2099,26тыс</w:t>
            </w:r>
            <w:proofErr w:type="gram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3D24D2" w:rsidRPr="00CC24F9" w:rsidRDefault="00CC2C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</w:t>
            </w:r>
            <w:proofErr w:type="spell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</w:tr>
      <w:tr w:rsidR="003D24D2">
        <w:trPr>
          <w:trHeight w:val="240"/>
        </w:trPr>
        <w:tc>
          <w:tcPr>
            <w:tcW w:w="3403" w:type="dxa"/>
          </w:tcPr>
          <w:p w:rsidR="003D24D2" w:rsidRPr="00CC24F9" w:rsidRDefault="00CC2C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Всего: 2379,26</w:t>
            </w:r>
          </w:p>
        </w:tc>
        <w:tc>
          <w:tcPr>
            <w:tcW w:w="6520" w:type="dxa"/>
          </w:tcPr>
          <w:p w:rsidR="003D24D2" w:rsidRPr="00CC24F9" w:rsidRDefault="00CC2C8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2025-2239,26 </w:t>
            </w:r>
            <w:proofErr w:type="spell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  <w:p w:rsidR="003D24D2" w:rsidRPr="00CC24F9" w:rsidRDefault="00CC2C8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 xml:space="preserve">2026-70,0 </w:t>
            </w:r>
            <w:proofErr w:type="spell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  <w:p w:rsidR="003D24D2" w:rsidRPr="00CC24F9" w:rsidRDefault="00CC2C8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2027-70,0 тыс</w:t>
            </w:r>
            <w:proofErr w:type="gramStart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3D24D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3D24D2" w:rsidRDefault="00CC2C8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3D24D2" w:rsidRDefault="00CC2C8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3D24D2" w:rsidRDefault="003D24D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3D24D2" w:rsidRDefault="00CC2C8D">
      <w:pPr>
        <w:pStyle w:val="ae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3D24D2" w:rsidRDefault="003D24D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24D2" w:rsidRDefault="00CC2C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3D24D2" w:rsidRDefault="003D24D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24D2" w:rsidRDefault="00CC2C8D">
      <w:pPr>
        <w:pStyle w:val="ae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Цели и задачи муниципальной Программы</w:t>
      </w:r>
    </w:p>
    <w:p w:rsidR="003D24D2" w:rsidRDefault="003D24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24D2" w:rsidRDefault="00CC2C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3D24D2" w:rsidRDefault="00CC2C8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3D24D2" w:rsidRDefault="00CC2C8D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3D24D2" w:rsidRDefault="00CC2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3D24D2" w:rsidRDefault="00CC2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3D24D2" w:rsidRDefault="00CC2C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строительства, ремонта и </w:t>
      </w:r>
      <w:r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3D24D2" w:rsidRDefault="00CC2C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3D24D2" w:rsidRDefault="003D24D2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4D2" w:rsidRDefault="00CC2C8D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3D24D2" w:rsidRDefault="00CC2C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3D24D2" w:rsidRDefault="00CC2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3D24D2" w:rsidRDefault="003D24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24D2" w:rsidRDefault="00CC2C8D">
      <w:pPr>
        <w:pStyle w:val="ae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4.Финансовое обеспечение реализации муниципальной Программы</w:t>
      </w:r>
    </w:p>
    <w:p w:rsidR="003D24D2" w:rsidRDefault="003D24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24D2" w:rsidRPr="00CC24F9" w:rsidRDefault="00CC2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3D24D2" w:rsidRPr="00CC24F9" w:rsidRDefault="00CC2C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24F9">
        <w:rPr>
          <w:rFonts w:ascii="Times New Roman" w:hAnsi="Times New Roman" w:cs="Times New Roman"/>
          <w:sz w:val="28"/>
          <w:szCs w:val="28"/>
        </w:rPr>
        <w:t>Общий объем финансирования программы: составит 2379,260тыс</w:t>
      </w:r>
      <w:proofErr w:type="gramStart"/>
      <w:r w:rsidRPr="00CC24F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C24F9">
        <w:rPr>
          <w:rFonts w:ascii="Times New Roman" w:hAnsi="Times New Roman" w:cs="Times New Roman"/>
          <w:sz w:val="28"/>
          <w:szCs w:val="28"/>
        </w:rPr>
        <w:t>ублей,</w:t>
      </w:r>
    </w:p>
    <w:p w:rsidR="003D24D2" w:rsidRPr="00CC24F9" w:rsidRDefault="00CC2C8D">
      <w:pPr>
        <w:pStyle w:val="a9"/>
        <w:ind w:left="0"/>
        <w:rPr>
          <w:rFonts w:ascii="Times New Roman" w:hAnsi="Times New Roman" w:cs="Times New Roman"/>
          <w:sz w:val="28"/>
          <w:szCs w:val="28"/>
        </w:rPr>
      </w:pPr>
      <w:r w:rsidRPr="00CC24F9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D24D2" w:rsidRDefault="003D24D2">
      <w:pPr>
        <w:pStyle w:val="a9"/>
        <w:ind w:left="0"/>
      </w:pPr>
    </w:p>
    <w:p w:rsidR="003D24D2" w:rsidRDefault="003D24D2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3D24D2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3D24D2" w:rsidRPr="007A0C0C" w:rsidRDefault="00CC2C8D" w:rsidP="007A0C0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tbl>
      <w:tblPr>
        <w:tblW w:w="15490" w:type="dxa"/>
        <w:tblInd w:w="3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"/>
        <w:gridCol w:w="4820"/>
        <w:gridCol w:w="992"/>
        <w:gridCol w:w="1701"/>
        <w:gridCol w:w="992"/>
        <w:gridCol w:w="851"/>
        <w:gridCol w:w="1134"/>
        <w:gridCol w:w="1559"/>
        <w:gridCol w:w="1843"/>
        <w:gridCol w:w="1559"/>
      </w:tblGrid>
      <w:tr w:rsidR="003D24D2" w:rsidTr="00CC24F9">
        <w:trPr>
          <w:gridBefore w:val="1"/>
          <w:wBefore w:w="39" w:type="dxa"/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3D24D2" w:rsidRDefault="003D24D2">
            <w:pPr>
              <w:pStyle w:val="af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ублей, действующих в ценах) - всего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3D24D2" w:rsidRDefault="003D24D2">
            <w:pPr>
              <w:pStyle w:val="af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3D24D2" w:rsidTr="00CC24F9">
        <w:trPr>
          <w:gridBefore w:val="1"/>
          <w:wBefore w:w="39" w:type="dxa"/>
          <w:cantSplit/>
          <w:trHeight w:hRule="exact" w:val="719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4D2" w:rsidTr="00C463AA">
        <w:trPr>
          <w:gridBefore w:val="1"/>
          <w:wBefore w:w="39" w:type="dxa"/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областной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3D24D2" w:rsidRDefault="003D24D2">
            <w:pPr>
              <w:pStyle w:val="af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4D2" w:rsidTr="00C463AA">
        <w:trPr>
          <w:gridBefore w:val="1"/>
          <w:wBefore w:w="39" w:type="dxa"/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3D24D2" w:rsidRDefault="00CC2C8D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индивидуальныхпредпринимателей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юридических лиц.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4D2" w:rsidTr="00C463AA">
        <w:trPr>
          <w:gridBefore w:val="1"/>
          <w:wBefore w:w="39" w:type="dxa"/>
          <w:cantSplit/>
          <w:trHeight w:hRule="exact" w:val="8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 w:rsidP="00CC24F9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4D2" w:rsidRDefault="003D24D2">
            <w:pPr>
              <w:pStyle w:val="af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4D2" w:rsidTr="00CC24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5"/>
        </w:trPr>
        <w:tc>
          <w:tcPr>
            <w:tcW w:w="4859" w:type="dxa"/>
            <w:gridSpan w:val="2"/>
          </w:tcPr>
          <w:p w:rsidR="003D24D2" w:rsidRPr="00AF456D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1.Оформление муниципальной собственности, составление технического плана на объекты водоснабжения,  проведение строительного контроля,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сметной документации</w:t>
            </w:r>
            <w:r w:rsidR="00AF456D" w:rsidRPr="00C463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F456D" w:rsidRPr="00C463AA">
              <w:rPr>
                <w:rFonts w:ascii="Times New Roman" w:hAnsi="Times New Roman" w:cs="Times New Roman"/>
                <w:sz w:val="22"/>
                <w:szCs w:val="22"/>
              </w:rPr>
              <w:t>работы по определению рыночной стоимости объектов</w:t>
            </w:r>
          </w:p>
        </w:tc>
        <w:tc>
          <w:tcPr>
            <w:tcW w:w="992" w:type="dxa"/>
          </w:tcPr>
          <w:p w:rsidR="003D24D2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  <w:p w:rsidR="003D24D2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:rsidR="003D24D2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</w:t>
            </w:r>
          </w:p>
        </w:tc>
        <w:tc>
          <w:tcPr>
            <w:tcW w:w="1701" w:type="dxa"/>
          </w:tcPr>
          <w:p w:rsidR="003D24D2" w:rsidRPr="00C463AA" w:rsidRDefault="00AF45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3A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CC2C8D" w:rsidRPr="00C463A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D24D2" w:rsidRPr="00C463AA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3A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D24D2" w:rsidRPr="00C463AA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3A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D24D2" w:rsidRPr="00C463AA" w:rsidRDefault="003D24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4D2" w:rsidRPr="00C463AA" w:rsidRDefault="003D24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D24D2" w:rsidRPr="00C463AA" w:rsidRDefault="00CC2C8D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463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4D2" w:rsidRPr="00C463AA" w:rsidRDefault="00AF45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3A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CC2C8D" w:rsidRPr="00C463A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D24D2" w:rsidRPr="00C463AA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3A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D24D2" w:rsidRPr="00C463AA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3A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3D24D2" w:rsidRPr="00C463AA" w:rsidRDefault="003D24D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D24D2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D24D2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D24D2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D24D2" w:rsidRDefault="00CC2C8D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D24D2" w:rsidRDefault="00CC2C8D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D24D2" w:rsidRDefault="00CC2C8D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D24D2" w:rsidRDefault="00CC2C8D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559" w:type="dxa"/>
          </w:tcPr>
          <w:p w:rsidR="003D24D2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3D24D2" w:rsidRPr="00CC24F9" w:rsidTr="00CC24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5"/>
        </w:trPr>
        <w:tc>
          <w:tcPr>
            <w:tcW w:w="4859" w:type="dxa"/>
            <w:gridSpan w:val="2"/>
          </w:tcPr>
          <w:p w:rsidR="003D24D2" w:rsidRPr="00C463AA" w:rsidRDefault="00AF456D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63AA">
              <w:rPr>
                <w:rFonts w:ascii="Times New Roman" w:hAnsi="Times New Roman"/>
                <w:sz w:val="28"/>
                <w:szCs w:val="28"/>
              </w:rPr>
              <w:t>2</w:t>
            </w:r>
            <w:r w:rsidR="00CC2C8D" w:rsidRPr="00C463AA">
              <w:rPr>
                <w:rFonts w:ascii="Times New Roman" w:hAnsi="Times New Roman"/>
                <w:sz w:val="28"/>
                <w:szCs w:val="28"/>
              </w:rPr>
              <w:t xml:space="preserve">.Ремонт и развитие водопроводной сети «Капитальный ремонт сети водоснабжения (Замена водонапорной башни) по адресу: Саратовская область,  </w:t>
            </w:r>
            <w:proofErr w:type="spellStart"/>
            <w:r w:rsidR="00CC2C8D" w:rsidRPr="00C463AA">
              <w:rPr>
                <w:rFonts w:ascii="Times New Roman" w:hAnsi="Times New Roman"/>
                <w:sz w:val="28"/>
                <w:szCs w:val="28"/>
              </w:rPr>
              <w:t>Новобурасский</w:t>
            </w:r>
            <w:proofErr w:type="spellEnd"/>
            <w:r w:rsidR="00CC2C8D" w:rsidRPr="00C463AA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="00CC2C8D" w:rsidRPr="00C463A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="00CC2C8D" w:rsidRPr="00C463AA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="00CC2C8D" w:rsidRPr="00C463AA">
              <w:rPr>
                <w:rFonts w:ascii="Times New Roman" w:hAnsi="Times New Roman"/>
                <w:sz w:val="28"/>
                <w:szCs w:val="28"/>
              </w:rPr>
              <w:t>ряш</w:t>
            </w:r>
            <w:proofErr w:type="spellEnd"/>
            <w:r w:rsidR="00CC2C8D" w:rsidRPr="00C463AA">
              <w:rPr>
                <w:rFonts w:ascii="Times New Roman" w:hAnsi="Times New Roman"/>
                <w:sz w:val="28"/>
                <w:szCs w:val="28"/>
              </w:rPr>
              <w:t>, ул. Советская</w:t>
            </w:r>
            <w:r w:rsidR="00C463AA" w:rsidRPr="00C463AA">
              <w:rPr>
                <w:rFonts w:ascii="Times New Roman" w:hAnsi="Times New Roman"/>
                <w:sz w:val="28"/>
                <w:szCs w:val="28"/>
              </w:rPr>
              <w:t xml:space="preserve">, работы по капитальному ремонту централизованной системы  водоснабжения с подключением к </w:t>
            </w:r>
            <w:r w:rsidR="00C463AA" w:rsidRPr="00C463A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новой водонапорной башне с. </w:t>
            </w:r>
            <w:proofErr w:type="spellStart"/>
            <w:r w:rsidR="00C463AA" w:rsidRPr="00C463AA">
              <w:rPr>
                <w:rFonts w:ascii="Times New Roman" w:hAnsi="Times New Roman"/>
                <w:sz w:val="28"/>
                <w:szCs w:val="28"/>
              </w:rPr>
              <w:t>Аряш</w:t>
            </w:r>
            <w:proofErr w:type="spellEnd"/>
            <w:r w:rsidR="00C463AA" w:rsidRPr="00C463AA">
              <w:rPr>
                <w:rFonts w:ascii="Times New Roman" w:hAnsi="Times New Roman"/>
                <w:sz w:val="28"/>
                <w:szCs w:val="28"/>
              </w:rPr>
              <w:t xml:space="preserve">, и замене насосного оборудования в </w:t>
            </w:r>
            <w:proofErr w:type="spellStart"/>
            <w:r w:rsidR="00C463AA" w:rsidRPr="00C463AA">
              <w:rPr>
                <w:rFonts w:ascii="Times New Roman" w:hAnsi="Times New Roman"/>
                <w:sz w:val="28"/>
                <w:szCs w:val="28"/>
              </w:rPr>
              <w:t>каптажных</w:t>
            </w:r>
            <w:proofErr w:type="spellEnd"/>
            <w:r w:rsidR="00C463AA" w:rsidRPr="00C463AA">
              <w:rPr>
                <w:rFonts w:ascii="Times New Roman" w:hAnsi="Times New Roman"/>
                <w:sz w:val="28"/>
                <w:szCs w:val="28"/>
              </w:rPr>
              <w:t xml:space="preserve"> колодцах на ВНС 1-го подъема с. </w:t>
            </w:r>
            <w:proofErr w:type="spellStart"/>
            <w:r w:rsidR="00C463AA" w:rsidRPr="00C463AA">
              <w:rPr>
                <w:rFonts w:ascii="Times New Roman" w:hAnsi="Times New Roman"/>
                <w:sz w:val="28"/>
                <w:szCs w:val="28"/>
              </w:rPr>
              <w:t>Аряш</w:t>
            </w:r>
            <w:proofErr w:type="spellEnd"/>
            <w:r w:rsidR="00C463AA" w:rsidRPr="00C463AA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  <w:tc>
          <w:tcPr>
            <w:tcW w:w="992" w:type="dxa"/>
          </w:tcPr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2025г.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2026г.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2027г.</w:t>
            </w:r>
          </w:p>
        </w:tc>
        <w:tc>
          <w:tcPr>
            <w:tcW w:w="1701" w:type="dxa"/>
          </w:tcPr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2099,260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992" w:type="dxa"/>
          </w:tcPr>
          <w:p w:rsidR="003D24D2" w:rsidRPr="00CC24F9" w:rsidRDefault="00CC2C8D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2099,260</w:t>
            </w:r>
          </w:p>
        </w:tc>
        <w:tc>
          <w:tcPr>
            <w:tcW w:w="851" w:type="dxa"/>
          </w:tcPr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34" w:type="dxa"/>
          </w:tcPr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--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--</w:t>
            </w:r>
          </w:p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--</w:t>
            </w:r>
          </w:p>
        </w:tc>
        <w:tc>
          <w:tcPr>
            <w:tcW w:w="1559" w:type="dxa"/>
          </w:tcPr>
          <w:p w:rsidR="003D24D2" w:rsidRPr="00CC24F9" w:rsidRDefault="003D24D2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</w:tcPr>
          <w:p w:rsidR="003D24D2" w:rsidRPr="00CC24F9" w:rsidRDefault="00CC2C8D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C24F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Администрация </w:t>
            </w:r>
            <w:proofErr w:type="spellStart"/>
            <w:r w:rsidRPr="00CC24F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Тепловского</w:t>
            </w:r>
            <w:proofErr w:type="spellEnd"/>
            <w:r w:rsidRPr="00CC24F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559" w:type="dxa"/>
          </w:tcPr>
          <w:p w:rsidR="003D24D2" w:rsidRPr="00CC24F9" w:rsidRDefault="00CC2C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C24F9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3D24D2" w:rsidRPr="00CC24F9" w:rsidTr="00CC24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5"/>
        </w:trPr>
        <w:tc>
          <w:tcPr>
            <w:tcW w:w="4859" w:type="dxa"/>
            <w:gridSpan w:val="2"/>
          </w:tcPr>
          <w:p w:rsidR="003D24D2" w:rsidRPr="00CC24F9" w:rsidRDefault="00CC2C8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92" w:type="dxa"/>
          </w:tcPr>
          <w:p w:rsidR="003D24D2" w:rsidRPr="00CC24F9" w:rsidRDefault="003D2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D24D2" w:rsidRPr="00CC24F9" w:rsidRDefault="00CC2C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2379,330</w:t>
            </w:r>
          </w:p>
        </w:tc>
        <w:tc>
          <w:tcPr>
            <w:tcW w:w="992" w:type="dxa"/>
          </w:tcPr>
          <w:p w:rsidR="003D24D2" w:rsidRPr="00CC24F9" w:rsidRDefault="00CC2C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2099,260</w:t>
            </w:r>
          </w:p>
        </w:tc>
        <w:tc>
          <w:tcPr>
            <w:tcW w:w="851" w:type="dxa"/>
          </w:tcPr>
          <w:p w:rsidR="003D24D2" w:rsidRPr="00CC24F9" w:rsidRDefault="00CC2C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24F9">
              <w:rPr>
                <w:rFonts w:ascii="Times New Roman" w:hAnsi="Times New Roman" w:cs="Times New Roman"/>
                <w:sz w:val="28"/>
                <w:szCs w:val="28"/>
              </w:rPr>
              <w:t>280,0</w:t>
            </w:r>
          </w:p>
        </w:tc>
        <w:tc>
          <w:tcPr>
            <w:tcW w:w="1134" w:type="dxa"/>
          </w:tcPr>
          <w:p w:rsidR="003D24D2" w:rsidRPr="00CC24F9" w:rsidRDefault="003D2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24D2" w:rsidRPr="00CC24F9" w:rsidRDefault="003D2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D24D2" w:rsidRPr="00CC24F9" w:rsidRDefault="003D24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24D2" w:rsidRPr="00CC24F9" w:rsidRDefault="003D24D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4D2" w:rsidRDefault="003D24D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3D24D2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3D24D2" w:rsidRDefault="003D24D2"/>
    <w:sectPr w:rsidR="003D24D2" w:rsidSect="003D2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CEE" w:rsidRDefault="00D26CEE">
      <w:pPr>
        <w:spacing w:line="240" w:lineRule="auto"/>
      </w:pPr>
      <w:r>
        <w:separator/>
      </w:r>
    </w:p>
  </w:endnote>
  <w:endnote w:type="continuationSeparator" w:id="0">
    <w:p w:rsidR="00D26CEE" w:rsidRDefault="00D26CE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</w:sdtPr>
    <w:sdtContent>
      <w:p w:rsidR="003D24D2" w:rsidRDefault="00B77608">
        <w:pPr>
          <w:pStyle w:val="ab"/>
          <w:jc w:val="center"/>
        </w:pPr>
        <w:r>
          <w:fldChar w:fldCharType="begin"/>
        </w:r>
        <w:r w:rsidR="00CC2C8D">
          <w:instrText xml:space="preserve"> PAGE   \* MERGEFORMAT </w:instrText>
        </w:r>
        <w:r>
          <w:fldChar w:fldCharType="separate"/>
        </w:r>
        <w:r w:rsidR="00C463AA">
          <w:rPr>
            <w:noProof/>
          </w:rPr>
          <w:t>4</w:t>
        </w:r>
        <w:r>
          <w:fldChar w:fldCharType="end"/>
        </w:r>
      </w:p>
    </w:sdtContent>
  </w:sdt>
  <w:p w:rsidR="003D24D2" w:rsidRDefault="003D24D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</w:sdtPr>
    <w:sdtContent>
      <w:p w:rsidR="003D24D2" w:rsidRDefault="00B77608">
        <w:pPr>
          <w:pStyle w:val="ab"/>
          <w:jc w:val="center"/>
        </w:pPr>
        <w:r>
          <w:fldChar w:fldCharType="begin"/>
        </w:r>
        <w:r w:rsidR="00CC2C8D">
          <w:instrText xml:space="preserve"> PAGE   \* MERGEFORMAT </w:instrText>
        </w:r>
        <w:r>
          <w:fldChar w:fldCharType="separate"/>
        </w:r>
        <w:r w:rsidR="00CC2C8D">
          <w:t>1</w:t>
        </w:r>
        <w:r>
          <w:fldChar w:fldCharType="end"/>
        </w:r>
      </w:p>
    </w:sdtContent>
  </w:sdt>
  <w:p w:rsidR="003D24D2" w:rsidRDefault="003D24D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CEE" w:rsidRDefault="00D26CEE">
      <w:pPr>
        <w:spacing w:after="0"/>
      </w:pPr>
      <w:r>
        <w:separator/>
      </w:r>
    </w:p>
  </w:footnote>
  <w:footnote w:type="continuationSeparator" w:id="0">
    <w:p w:rsidR="00D26CEE" w:rsidRDefault="00D26CE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4D2" w:rsidRDefault="00B7760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C2C8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24D2" w:rsidRDefault="003D24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multilevel"/>
    <w:tmpl w:val="115239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multilevel"/>
    <w:tmpl w:val="203304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2E74157"/>
    <w:multiLevelType w:val="hybridMultilevel"/>
    <w:tmpl w:val="3E6AE6FE"/>
    <w:lvl w:ilvl="0" w:tplc="48FA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77E18"/>
    <w:rsid w:val="00003E93"/>
    <w:rsid w:val="00004A3D"/>
    <w:rsid w:val="00011123"/>
    <w:rsid w:val="0002050E"/>
    <w:rsid w:val="000222C7"/>
    <w:rsid w:val="00036281"/>
    <w:rsid w:val="0004220D"/>
    <w:rsid w:val="000448A8"/>
    <w:rsid w:val="0005022F"/>
    <w:rsid w:val="00073131"/>
    <w:rsid w:val="000A1187"/>
    <w:rsid w:val="000A194A"/>
    <w:rsid w:val="000A4DAA"/>
    <w:rsid w:val="000A6896"/>
    <w:rsid w:val="000B3D1B"/>
    <w:rsid w:val="000B3DC3"/>
    <w:rsid w:val="000B55A7"/>
    <w:rsid w:val="000C58E0"/>
    <w:rsid w:val="000E475B"/>
    <w:rsid w:val="001076D2"/>
    <w:rsid w:val="0012626E"/>
    <w:rsid w:val="00145734"/>
    <w:rsid w:val="0015229C"/>
    <w:rsid w:val="0015563B"/>
    <w:rsid w:val="001704D9"/>
    <w:rsid w:val="001719D4"/>
    <w:rsid w:val="001773BC"/>
    <w:rsid w:val="00182D5C"/>
    <w:rsid w:val="00191F9E"/>
    <w:rsid w:val="001F1343"/>
    <w:rsid w:val="00250522"/>
    <w:rsid w:val="00251C78"/>
    <w:rsid w:val="0025275E"/>
    <w:rsid w:val="002542B8"/>
    <w:rsid w:val="00271FBE"/>
    <w:rsid w:val="00287B6B"/>
    <w:rsid w:val="002903F8"/>
    <w:rsid w:val="002920ED"/>
    <w:rsid w:val="002B18AF"/>
    <w:rsid w:val="002B2A5E"/>
    <w:rsid w:val="002C4722"/>
    <w:rsid w:val="002C7F8B"/>
    <w:rsid w:val="002D54A7"/>
    <w:rsid w:val="00305F5C"/>
    <w:rsid w:val="003136EC"/>
    <w:rsid w:val="00320E1E"/>
    <w:rsid w:val="003306E7"/>
    <w:rsid w:val="0033240E"/>
    <w:rsid w:val="00345368"/>
    <w:rsid w:val="00362BD4"/>
    <w:rsid w:val="00364ABC"/>
    <w:rsid w:val="00365358"/>
    <w:rsid w:val="00371B88"/>
    <w:rsid w:val="0037237B"/>
    <w:rsid w:val="00390C77"/>
    <w:rsid w:val="003B56B3"/>
    <w:rsid w:val="003C0FA6"/>
    <w:rsid w:val="003C7597"/>
    <w:rsid w:val="003D045F"/>
    <w:rsid w:val="003D0866"/>
    <w:rsid w:val="003D24D2"/>
    <w:rsid w:val="003E2C1E"/>
    <w:rsid w:val="004476AD"/>
    <w:rsid w:val="00452B81"/>
    <w:rsid w:val="00493048"/>
    <w:rsid w:val="004A285C"/>
    <w:rsid w:val="004B74F0"/>
    <w:rsid w:val="004D2C1E"/>
    <w:rsid w:val="004D6098"/>
    <w:rsid w:val="004E1BD9"/>
    <w:rsid w:val="004F35B6"/>
    <w:rsid w:val="00507A41"/>
    <w:rsid w:val="00513239"/>
    <w:rsid w:val="00527F94"/>
    <w:rsid w:val="005423A5"/>
    <w:rsid w:val="00550FBB"/>
    <w:rsid w:val="00552296"/>
    <w:rsid w:val="00564684"/>
    <w:rsid w:val="00570DEA"/>
    <w:rsid w:val="00571780"/>
    <w:rsid w:val="00587A78"/>
    <w:rsid w:val="00591825"/>
    <w:rsid w:val="005D7997"/>
    <w:rsid w:val="00600FFF"/>
    <w:rsid w:val="00611E2C"/>
    <w:rsid w:val="00613E4D"/>
    <w:rsid w:val="006466DE"/>
    <w:rsid w:val="006475D1"/>
    <w:rsid w:val="00652D9E"/>
    <w:rsid w:val="00672A9C"/>
    <w:rsid w:val="00682092"/>
    <w:rsid w:val="006B0EC0"/>
    <w:rsid w:val="006B132E"/>
    <w:rsid w:val="006B6FB7"/>
    <w:rsid w:val="006F079B"/>
    <w:rsid w:val="00707805"/>
    <w:rsid w:val="007128A2"/>
    <w:rsid w:val="00713B37"/>
    <w:rsid w:val="007338E0"/>
    <w:rsid w:val="0074642B"/>
    <w:rsid w:val="007567A0"/>
    <w:rsid w:val="007602BD"/>
    <w:rsid w:val="00774F11"/>
    <w:rsid w:val="00777E18"/>
    <w:rsid w:val="00794CFB"/>
    <w:rsid w:val="007A0C0C"/>
    <w:rsid w:val="007A3A49"/>
    <w:rsid w:val="007A3E94"/>
    <w:rsid w:val="007B2EFF"/>
    <w:rsid w:val="007D5141"/>
    <w:rsid w:val="007E1C49"/>
    <w:rsid w:val="0082415D"/>
    <w:rsid w:val="00824D3C"/>
    <w:rsid w:val="008256E4"/>
    <w:rsid w:val="00827746"/>
    <w:rsid w:val="00831217"/>
    <w:rsid w:val="008459E1"/>
    <w:rsid w:val="008708FC"/>
    <w:rsid w:val="008710B2"/>
    <w:rsid w:val="00873F03"/>
    <w:rsid w:val="00894BF1"/>
    <w:rsid w:val="008D00B7"/>
    <w:rsid w:val="008D27A1"/>
    <w:rsid w:val="008E505D"/>
    <w:rsid w:val="00920B8A"/>
    <w:rsid w:val="00923DBA"/>
    <w:rsid w:val="00946C8D"/>
    <w:rsid w:val="00953082"/>
    <w:rsid w:val="009679E4"/>
    <w:rsid w:val="00985F5B"/>
    <w:rsid w:val="009A606C"/>
    <w:rsid w:val="009B5E76"/>
    <w:rsid w:val="009D4123"/>
    <w:rsid w:val="009E2A2F"/>
    <w:rsid w:val="009E4FF7"/>
    <w:rsid w:val="009E6B20"/>
    <w:rsid w:val="009F0DEE"/>
    <w:rsid w:val="00A02722"/>
    <w:rsid w:val="00A1485A"/>
    <w:rsid w:val="00A20F0D"/>
    <w:rsid w:val="00A244C3"/>
    <w:rsid w:val="00A51E4E"/>
    <w:rsid w:val="00A532A1"/>
    <w:rsid w:val="00A61FE0"/>
    <w:rsid w:val="00A6233B"/>
    <w:rsid w:val="00A67202"/>
    <w:rsid w:val="00A679AC"/>
    <w:rsid w:val="00A738BB"/>
    <w:rsid w:val="00A767A2"/>
    <w:rsid w:val="00A81E88"/>
    <w:rsid w:val="00AA0ECF"/>
    <w:rsid w:val="00AB7992"/>
    <w:rsid w:val="00AC5135"/>
    <w:rsid w:val="00AD1475"/>
    <w:rsid w:val="00AF456D"/>
    <w:rsid w:val="00AF7138"/>
    <w:rsid w:val="00B00969"/>
    <w:rsid w:val="00B07030"/>
    <w:rsid w:val="00B10C7E"/>
    <w:rsid w:val="00B1323D"/>
    <w:rsid w:val="00B2504E"/>
    <w:rsid w:val="00B3658C"/>
    <w:rsid w:val="00B46D4E"/>
    <w:rsid w:val="00B51E5E"/>
    <w:rsid w:val="00B52868"/>
    <w:rsid w:val="00B54D07"/>
    <w:rsid w:val="00B72012"/>
    <w:rsid w:val="00B77608"/>
    <w:rsid w:val="00B8108A"/>
    <w:rsid w:val="00B91347"/>
    <w:rsid w:val="00BC5D3B"/>
    <w:rsid w:val="00BD07A0"/>
    <w:rsid w:val="00BD255E"/>
    <w:rsid w:val="00BD28D3"/>
    <w:rsid w:val="00BD4494"/>
    <w:rsid w:val="00BD4541"/>
    <w:rsid w:val="00BD50AE"/>
    <w:rsid w:val="00BD7E82"/>
    <w:rsid w:val="00BE21C8"/>
    <w:rsid w:val="00BE29B2"/>
    <w:rsid w:val="00C43424"/>
    <w:rsid w:val="00C463AA"/>
    <w:rsid w:val="00C47A44"/>
    <w:rsid w:val="00C515C0"/>
    <w:rsid w:val="00C524E4"/>
    <w:rsid w:val="00C54F03"/>
    <w:rsid w:val="00C66294"/>
    <w:rsid w:val="00C765BE"/>
    <w:rsid w:val="00C77C09"/>
    <w:rsid w:val="00C9069C"/>
    <w:rsid w:val="00C9639F"/>
    <w:rsid w:val="00CB150A"/>
    <w:rsid w:val="00CB37CD"/>
    <w:rsid w:val="00CC24F9"/>
    <w:rsid w:val="00CC2C8D"/>
    <w:rsid w:val="00CD1295"/>
    <w:rsid w:val="00CE49CE"/>
    <w:rsid w:val="00CE7232"/>
    <w:rsid w:val="00CF7186"/>
    <w:rsid w:val="00D14FDF"/>
    <w:rsid w:val="00D21BEA"/>
    <w:rsid w:val="00D26CEE"/>
    <w:rsid w:val="00D301FA"/>
    <w:rsid w:val="00D303B1"/>
    <w:rsid w:val="00D37ACB"/>
    <w:rsid w:val="00D45B05"/>
    <w:rsid w:val="00D522A1"/>
    <w:rsid w:val="00D57A27"/>
    <w:rsid w:val="00D66013"/>
    <w:rsid w:val="00D8035F"/>
    <w:rsid w:val="00DA5B4A"/>
    <w:rsid w:val="00DB5345"/>
    <w:rsid w:val="00DB6D26"/>
    <w:rsid w:val="00DE1066"/>
    <w:rsid w:val="00DE43CA"/>
    <w:rsid w:val="00DE4D72"/>
    <w:rsid w:val="00E24B6B"/>
    <w:rsid w:val="00E402FC"/>
    <w:rsid w:val="00E73367"/>
    <w:rsid w:val="00E9230D"/>
    <w:rsid w:val="00E93E67"/>
    <w:rsid w:val="00EB6F36"/>
    <w:rsid w:val="00EE1854"/>
    <w:rsid w:val="00EF7154"/>
    <w:rsid w:val="00F02E1A"/>
    <w:rsid w:val="00F12F20"/>
    <w:rsid w:val="00F24E16"/>
    <w:rsid w:val="00F45B57"/>
    <w:rsid w:val="00F51DA4"/>
    <w:rsid w:val="00F6602E"/>
    <w:rsid w:val="00F7373B"/>
    <w:rsid w:val="00F75835"/>
    <w:rsid w:val="00F83740"/>
    <w:rsid w:val="00F84EDB"/>
    <w:rsid w:val="00FB3BC1"/>
    <w:rsid w:val="00FB56AA"/>
    <w:rsid w:val="00FC3C22"/>
    <w:rsid w:val="00FC477A"/>
    <w:rsid w:val="00FC5F5A"/>
    <w:rsid w:val="00FE3D4A"/>
    <w:rsid w:val="00FF10A1"/>
    <w:rsid w:val="00FF503A"/>
    <w:rsid w:val="00FF79A6"/>
    <w:rsid w:val="38354D09"/>
    <w:rsid w:val="602B2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D2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3D24D2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3D24D2"/>
    <w:rPr>
      <w:rFonts w:cs="Times New Roman"/>
      <w:color w:val="0000FF"/>
      <w:u w:val="single"/>
    </w:rPr>
  </w:style>
  <w:style w:type="character" w:styleId="a4">
    <w:name w:val="page number"/>
    <w:basedOn w:val="a0"/>
    <w:qFormat/>
    <w:rsid w:val="003D24D2"/>
  </w:style>
  <w:style w:type="paragraph" w:styleId="a5">
    <w:name w:val="header"/>
    <w:basedOn w:val="a"/>
    <w:link w:val="a6"/>
    <w:qFormat/>
    <w:rsid w:val="003D24D2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qFormat/>
    <w:rsid w:val="003D24D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 Indent"/>
    <w:basedOn w:val="a"/>
    <w:link w:val="aa"/>
    <w:uiPriority w:val="99"/>
    <w:semiHidden/>
    <w:unhideWhenUsed/>
    <w:qFormat/>
    <w:rsid w:val="003D24D2"/>
    <w:pPr>
      <w:spacing w:after="120"/>
      <w:ind w:left="283"/>
    </w:pPr>
  </w:style>
  <w:style w:type="paragraph" w:styleId="ab">
    <w:name w:val="footer"/>
    <w:basedOn w:val="a"/>
    <w:link w:val="ac"/>
    <w:uiPriority w:val="99"/>
    <w:unhideWhenUsed/>
    <w:qFormat/>
    <w:rsid w:val="003D24D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qFormat/>
    <w:rsid w:val="003D2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3D2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qFormat/>
    <w:rsid w:val="003D24D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Основной текст Знак"/>
    <w:basedOn w:val="a0"/>
    <w:link w:val="a7"/>
    <w:qFormat/>
    <w:rsid w:val="003D24D2"/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qFormat/>
    <w:rsid w:val="003D24D2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3D24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 Spacing"/>
    <w:link w:val="af0"/>
    <w:qFormat/>
    <w:rsid w:val="003D24D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3D24D2"/>
  </w:style>
  <w:style w:type="character" w:customStyle="1" w:styleId="aa">
    <w:name w:val="Основной текст с отступом Знак"/>
    <w:basedOn w:val="a0"/>
    <w:link w:val="a9"/>
    <w:uiPriority w:val="99"/>
    <w:semiHidden/>
    <w:qFormat/>
    <w:rsid w:val="003D24D2"/>
  </w:style>
  <w:style w:type="character" w:customStyle="1" w:styleId="20">
    <w:name w:val="Заголовок 2 Знак"/>
    <w:basedOn w:val="a0"/>
    <w:link w:val="2"/>
    <w:qFormat/>
    <w:rsid w:val="003D24D2"/>
    <w:rPr>
      <w:rFonts w:ascii="Arial" w:eastAsia="Times New Roman" w:hAnsi="Arial" w:cs="Times New Roman"/>
      <w:b/>
      <w:sz w:val="24"/>
      <w:szCs w:val="20"/>
    </w:rPr>
  </w:style>
  <w:style w:type="character" w:customStyle="1" w:styleId="af0">
    <w:name w:val="Без интервала Знак"/>
    <w:link w:val="af"/>
    <w:qFormat/>
    <w:locked/>
    <w:rsid w:val="003D24D2"/>
    <w:rPr>
      <w:rFonts w:ascii="Calibri" w:eastAsia="Calibri" w:hAnsi="Calibri" w:cs="Times New Roman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AF4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F45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DDC82-A025-4A62-8D8B-0CE65FF9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7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2025-04-02T09:49:00Z</cp:lastPrinted>
  <dcterms:created xsi:type="dcterms:W3CDTF">2019-12-06T08:49:00Z</dcterms:created>
  <dcterms:modified xsi:type="dcterms:W3CDTF">2025-05-05T05:36:00Z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3C9784D9A6F9438A91344169256C90D7_12</vt:lpwstr>
  </property>
</Properties>
</file>